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0AB269F9" w:rsidR="00176671" w:rsidRDefault="007F2A1C" w:rsidP="009669E9">
      <w:pPr>
        <w:jc w:val="center"/>
        <w:rPr>
          <w:b/>
          <w:bCs/>
          <w:sz w:val="28"/>
          <w:szCs w:val="28"/>
        </w:rPr>
      </w:pPr>
      <w:r w:rsidRPr="007F2A1C">
        <w:rPr>
          <w:b/>
          <w:bCs/>
          <w:sz w:val="28"/>
          <w:szCs w:val="28"/>
        </w:rPr>
        <w:t>Aktualizacja RODO w jednostce - naruszenia, kary, zapobieganie</w:t>
      </w:r>
    </w:p>
    <w:p w14:paraId="79982F13" w14:textId="77777777" w:rsidR="007F2A1C" w:rsidRPr="007F2A1C" w:rsidRDefault="007F2A1C" w:rsidP="009669E9">
      <w:pPr>
        <w:jc w:val="center"/>
        <w:rPr>
          <w:b/>
          <w:bCs/>
          <w:sz w:val="28"/>
          <w:szCs w:val="28"/>
        </w:rPr>
      </w:pPr>
    </w:p>
    <w:p w14:paraId="26760676" w14:textId="158F70E6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7F2A1C">
        <w:rPr>
          <w:b/>
          <w:bCs/>
        </w:rPr>
        <w:t xml:space="preserve">24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5F7CCC98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7F2A1C">
        <w:rPr>
          <w:bCs/>
          <w:u w:val="single"/>
        </w:rPr>
        <w:t>22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5385" w14:textId="77777777" w:rsidR="00404A19" w:rsidRDefault="00404A19" w:rsidP="009669E9">
      <w:pPr>
        <w:spacing w:after="0" w:line="240" w:lineRule="auto"/>
      </w:pPr>
      <w:r>
        <w:separator/>
      </w:r>
    </w:p>
  </w:endnote>
  <w:endnote w:type="continuationSeparator" w:id="0">
    <w:p w14:paraId="5EB4F667" w14:textId="77777777" w:rsidR="00404A19" w:rsidRDefault="00404A19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BD89" w14:textId="77777777" w:rsidR="00404A19" w:rsidRDefault="00404A19" w:rsidP="009669E9">
      <w:pPr>
        <w:spacing w:after="0" w:line="240" w:lineRule="auto"/>
      </w:pPr>
      <w:r>
        <w:separator/>
      </w:r>
    </w:p>
  </w:footnote>
  <w:footnote w:type="continuationSeparator" w:id="0">
    <w:p w14:paraId="7E747F72" w14:textId="77777777" w:rsidR="00404A19" w:rsidRDefault="00404A19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4A1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2A1C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2024-04-17T13:29:00Z</dcterms:created>
  <dcterms:modified xsi:type="dcterms:W3CDTF">2024-04-17T13:29:00Z</dcterms:modified>
</cp:coreProperties>
</file>